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9F" w:rsidRDefault="00691619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C647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4763">
        <w:rPr>
          <w:rFonts w:ascii="Times New Roman" w:hAnsi="Times New Roman" w:cs="Times New Roman"/>
          <w:b/>
          <w:sz w:val="28"/>
          <w:szCs w:val="28"/>
        </w:rPr>
        <w:t>Открытый урок по обществознанию в 11 классе</w:t>
      </w:r>
      <w:r>
        <w:rPr>
          <w:rFonts w:ascii="Times New Roman" w:hAnsi="Times New Roman" w:cs="Times New Roman"/>
          <w:sz w:val="28"/>
          <w:szCs w:val="28"/>
        </w:rPr>
        <w:br/>
      </w:r>
      <w:r w:rsidR="00C6476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4763">
        <w:rPr>
          <w:rFonts w:ascii="Times New Roman" w:hAnsi="Times New Roman" w:cs="Times New Roman"/>
          <w:b/>
          <w:sz w:val="28"/>
          <w:szCs w:val="28"/>
        </w:rPr>
        <w:t>«Нации и межнациональные отношения».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t>Цель урока -</w:t>
      </w:r>
      <w:r>
        <w:rPr>
          <w:rFonts w:ascii="Times New Roman" w:hAnsi="Times New Roman" w:cs="Times New Roman"/>
          <w:sz w:val="28"/>
          <w:szCs w:val="28"/>
        </w:rPr>
        <w:br/>
        <w:t>- раскрыть понятия межэтнический конфликт, направления в развитии национальных отношений, геноцид, шовинизм, национализм;</w:t>
      </w:r>
      <w:r>
        <w:rPr>
          <w:rFonts w:ascii="Times New Roman" w:hAnsi="Times New Roman" w:cs="Times New Roman"/>
          <w:sz w:val="28"/>
          <w:szCs w:val="28"/>
        </w:rPr>
        <w:br/>
        <w:t>- создать условия для формирования представлений о причинах межэтнических конфликтов и способах их преодоления;</w:t>
      </w:r>
      <w:r>
        <w:rPr>
          <w:rFonts w:ascii="Times New Roman" w:hAnsi="Times New Roman" w:cs="Times New Roman"/>
          <w:sz w:val="28"/>
          <w:szCs w:val="28"/>
        </w:rPr>
        <w:br/>
        <w:t>- формировать негативное отношение к экстремистским действиям в национальных отношениях.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t>Тип урока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комбинированный, изучения нового материала.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  <w:r w:rsidR="00C6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76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  <w:t>- Индивидуальная, фронтальная</w:t>
      </w:r>
      <w:r w:rsidR="00C64763">
        <w:rPr>
          <w:rFonts w:ascii="Times New Roman" w:hAnsi="Times New Roman" w:cs="Times New Roman"/>
          <w:sz w:val="28"/>
          <w:szCs w:val="28"/>
        </w:rPr>
        <w:t xml:space="preserve"> работа.</w:t>
      </w:r>
      <w:r>
        <w:rPr>
          <w:rFonts w:ascii="Times New Roman" w:hAnsi="Times New Roman" w:cs="Times New Roman"/>
          <w:sz w:val="28"/>
          <w:szCs w:val="28"/>
        </w:rPr>
        <w:br/>
        <w:t>- Проблемное обучение.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br/>
        <w:t>Основные понятия -</w:t>
      </w:r>
      <w:r>
        <w:rPr>
          <w:rFonts w:ascii="Times New Roman" w:hAnsi="Times New Roman" w:cs="Times New Roman"/>
          <w:sz w:val="28"/>
          <w:szCs w:val="28"/>
        </w:rPr>
        <w:br/>
      </w:r>
      <w:r w:rsidR="00634C4D">
        <w:rPr>
          <w:rFonts w:ascii="Times New Roman" w:hAnsi="Times New Roman" w:cs="Times New Roman"/>
          <w:sz w:val="28"/>
          <w:szCs w:val="28"/>
        </w:rPr>
        <w:t>- этнический конфликт, дифференциация и интеграция в национальных отношениях, национализм, шовинизм, геноцид, Холокост.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 w:rsidR="00634C4D">
        <w:rPr>
          <w:rFonts w:ascii="Times New Roman" w:hAnsi="Times New Roman" w:cs="Times New Roman"/>
          <w:sz w:val="28"/>
          <w:szCs w:val="28"/>
        </w:rPr>
        <w:br/>
      </w:r>
      <w:r w:rsidR="00634C4D" w:rsidRPr="00C64763">
        <w:rPr>
          <w:rFonts w:ascii="Times New Roman" w:hAnsi="Times New Roman" w:cs="Times New Roman"/>
          <w:b/>
          <w:sz w:val="28"/>
          <w:szCs w:val="28"/>
        </w:rPr>
        <w:t>Планируемые результаты-</w:t>
      </w:r>
      <w:r w:rsidR="00634C4D">
        <w:rPr>
          <w:rFonts w:ascii="Times New Roman" w:hAnsi="Times New Roman" w:cs="Times New Roman"/>
          <w:sz w:val="28"/>
          <w:szCs w:val="28"/>
        </w:rPr>
        <w:br/>
        <w:t>Научатся определять, что такое межнациональные отношения, выявлять причины межнациональных конфликтов и анализировать их, уважительно относиться к представителям других национальностей;</w:t>
      </w:r>
      <w:r w:rsidR="00634C4D">
        <w:rPr>
          <w:rFonts w:ascii="Times New Roman" w:hAnsi="Times New Roman" w:cs="Times New Roman"/>
          <w:sz w:val="28"/>
          <w:szCs w:val="28"/>
        </w:rPr>
        <w:br/>
        <w:t>формулировать познавательные цели;</w:t>
      </w:r>
      <w:r w:rsidR="00634C4D">
        <w:rPr>
          <w:rFonts w:ascii="Times New Roman" w:hAnsi="Times New Roman" w:cs="Times New Roman"/>
          <w:sz w:val="28"/>
          <w:szCs w:val="28"/>
        </w:rPr>
        <w:br/>
        <w:t>самостоятельно искать и анализировать информацию, необходимую для решения учебных задач;</w:t>
      </w:r>
      <w:r w:rsidR="00634C4D">
        <w:rPr>
          <w:rFonts w:ascii="Times New Roman" w:hAnsi="Times New Roman" w:cs="Times New Roman"/>
          <w:sz w:val="28"/>
          <w:szCs w:val="28"/>
        </w:rPr>
        <w:br/>
        <w:t>применять знания, полученные на уроках истории и из СМИ.</w:t>
      </w:r>
      <w:r w:rsidR="00634C4D">
        <w:rPr>
          <w:rFonts w:ascii="Times New Roman" w:hAnsi="Times New Roman" w:cs="Times New Roman"/>
          <w:sz w:val="28"/>
          <w:szCs w:val="28"/>
        </w:rPr>
        <w:br/>
      </w:r>
    </w:p>
    <w:p w:rsidR="00634C4D" w:rsidRDefault="00634C4D">
      <w:pPr>
        <w:rPr>
          <w:rFonts w:ascii="Times New Roman" w:hAnsi="Times New Roman" w:cs="Times New Roman"/>
          <w:sz w:val="28"/>
          <w:szCs w:val="28"/>
        </w:rPr>
      </w:pPr>
      <w:r w:rsidRPr="00C64763">
        <w:rPr>
          <w:rFonts w:ascii="Times New Roman" w:hAnsi="Times New Roman" w:cs="Times New Roman"/>
          <w:b/>
          <w:sz w:val="28"/>
          <w:szCs w:val="28"/>
        </w:rPr>
        <w:t>Ход урока:</w:t>
      </w:r>
      <w:r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t>1. Организационный момент -</w:t>
      </w:r>
      <w:r>
        <w:rPr>
          <w:rFonts w:ascii="Times New Roman" w:hAnsi="Times New Roman" w:cs="Times New Roman"/>
          <w:sz w:val="28"/>
          <w:szCs w:val="28"/>
        </w:rPr>
        <w:br/>
        <w:t>а) отметить отсутствующих;</w:t>
      </w:r>
      <w:r>
        <w:rPr>
          <w:rFonts w:ascii="Times New Roman" w:hAnsi="Times New Roman" w:cs="Times New Roman"/>
          <w:sz w:val="28"/>
          <w:szCs w:val="28"/>
        </w:rPr>
        <w:br/>
        <w:t>б)</w:t>
      </w:r>
      <w:r w:rsidR="003543C3">
        <w:rPr>
          <w:rFonts w:ascii="Times New Roman" w:hAnsi="Times New Roman" w:cs="Times New Roman"/>
          <w:sz w:val="28"/>
          <w:szCs w:val="28"/>
        </w:rPr>
        <w:t xml:space="preserve"> назвать оценки за тест по истории.</w:t>
      </w:r>
      <w:r w:rsidR="003543C3">
        <w:rPr>
          <w:rFonts w:ascii="Times New Roman" w:hAnsi="Times New Roman" w:cs="Times New Roman"/>
          <w:sz w:val="28"/>
          <w:szCs w:val="28"/>
        </w:rPr>
        <w:br/>
        <w:t>2. Проверка домашнего задания и актуализация знаний -</w:t>
      </w:r>
      <w:r w:rsidR="003543C3">
        <w:rPr>
          <w:rFonts w:ascii="Times New Roman" w:hAnsi="Times New Roman" w:cs="Times New Roman"/>
          <w:sz w:val="28"/>
          <w:szCs w:val="28"/>
        </w:rPr>
        <w:br/>
        <w:t>а) На доске: схема «Этнические общности» - 1 чел.</w:t>
      </w:r>
      <w:r w:rsidR="003543C3">
        <w:rPr>
          <w:rFonts w:ascii="Times New Roman" w:hAnsi="Times New Roman" w:cs="Times New Roman"/>
          <w:sz w:val="28"/>
          <w:szCs w:val="28"/>
        </w:rPr>
        <w:br/>
      </w:r>
      <w:r w:rsidR="003543C3">
        <w:rPr>
          <w:rFonts w:ascii="Times New Roman" w:hAnsi="Times New Roman" w:cs="Times New Roman"/>
          <w:sz w:val="28"/>
          <w:szCs w:val="28"/>
        </w:rPr>
        <w:lastRenderedPageBreak/>
        <w:t xml:space="preserve">б) На листочке: дать определения – этнос, род, племя, нация, народность, </w:t>
      </w:r>
      <w:r w:rsidR="00C64763">
        <w:rPr>
          <w:rFonts w:ascii="Times New Roman" w:hAnsi="Times New Roman" w:cs="Times New Roman"/>
          <w:sz w:val="28"/>
          <w:szCs w:val="28"/>
        </w:rPr>
        <w:t xml:space="preserve">   </w:t>
      </w:r>
      <w:r w:rsidR="003543C3">
        <w:rPr>
          <w:rFonts w:ascii="Times New Roman" w:hAnsi="Times New Roman" w:cs="Times New Roman"/>
          <w:sz w:val="28"/>
          <w:szCs w:val="28"/>
        </w:rPr>
        <w:t>национальность – 1 чел.</w:t>
      </w:r>
      <w:r w:rsidR="003543C3">
        <w:rPr>
          <w:rFonts w:ascii="Times New Roman" w:hAnsi="Times New Roman" w:cs="Times New Roman"/>
          <w:sz w:val="28"/>
          <w:szCs w:val="28"/>
        </w:rPr>
        <w:br/>
        <w:t>в) Устно: Что такое национальное самосознание и для чего оно необходимо?</w:t>
      </w:r>
      <w:r w:rsidR="003543C3">
        <w:rPr>
          <w:rFonts w:ascii="Times New Roman" w:hAnsi="Times New Roman" w:cs="Times New Roman"/>
          <w:sz w:val="28"/>
          <w:szCs w:val="28"/>
        </w:rPr>
        <w:br/>
        <w:t xml:space="preserve">Это чувство принадлежности к определённому этносу, осознание своего единства и отличия от других групп. </w:t>
      </w:r>
      <w:r w:rsidR="00BF326B">
        <w:rPr>
          <w:rFonts w:ascii="Times New Roman" w:hAnsi="Times New Roman" w:cs="Times New Roman"/>
          <w:sz w:val="28"/>
          <w:szCs w:val="28"/>
        </w:rPr>
        <w:br/>
      </w:r>
      <w:r w:rsidR="003543C3">
        <w:rPr>
          <w:rFonts w:ascii="Times New Roman" w:hAnsi="Times New Roman" w:cs="Times New Roman"/>
          <w:sz w:val="28"/>
          <w:szCs w:val="28"/>
        </w:rPr>
        <w:t xml:space="preserve">Человек остро чувствует интересы </w:t>
      </w:r>
      <w:r w:rsidR="00BF326B">
        <w:rPr>
          <w:rFonts w:ascii="Times New Roman" w:hAnsi="Times New Roman" w:cs="Times New Roman"/>
          <w:sz w:val="28"/>
          <w:szCs w:val="28"/>
        </w:rPr>
        <w:t xml:space="preserve">  </w:t>
      </w:r>
      <w:r w:rsidR="003543C3">
        <w:rPr>
          <w:rFonts w:ascii="Times New Roman" w:hAnsi="Times New Roman" w:cs="Times New Roman"/>
          <w:sz w:val="28"/>
          <w:szCs w:val="28"/>
        </w:rPr>
        <w:t xml:space="preserve">своего народа, сопоставляет с интересами других народов, мирового сообщества, побуждает личность к деятельности, которая и будет </w:t>
      </w:r>
      <w:r w:rsidR="00BF326B">
        <w:rPr>
          <w:rFonts w:ascii="Times New Roman" w:hAnsi="Times New Roman" w:cs="Times New Roman"/>
          <w:sz w:val="28"/>
          <w:szCs w:val="28"/>
        </w:rPr>
        <w:t>основой межнациональных отношений.</w:t>
      </w:r>
      <w:r w:rsidR="00E46E8A">
        <w:rPr>
          <w:rFonts w:ascii="Times New Roman" w:hAnsi="Times New Roman" w:cs="Times New Roman"/>
          <w:sz w:val="28"/>
          <w:szCs w:val="28"/>
        </w:rPr>
        <w:br/>
        <w:t>2 стороны национальных интересов: сохранять свою особенность и не отгораживаться от других, используя их достижения, обогащая свою культуру.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 w:rsidR="00E46E8A">
        <w:rPr>
          <w:rFonts w:ascii="Times New Roman" w:hAnsi="Times New Roman" w:cs="Times New Roman"/>
          <w:sz w:val="28"/>
          <w:szCs w:val="28"/>
        </w:rPr>
        <w:br/>
      </w:r>
      <w:r w:rsidR="001D5200" w:rsidRPr="00C64763">
        <w:rPr>
          <w:rFonts w:ascii="Times New Roman" w:hAnsi="Times New Roman" w:cs="Times New Roman"/>
          <w:b/>
          <w:sz w:val="28"/>
          <w:szCs w:val="28"/>
        </w:rPr>
        <w:t>2. Основное содержание урока:</w:t>
      </w:r>
      <w:r w:rsidR="001D5200">
        <w:rPr>
          <w:rFonts w:ascii="Times New Roman" w:hAnsi="Times New Roman" w:cs="Times New Roman"/>
          <w:sz w:val="28"/>
          <w:szCs w:val="28"/>
        </w:rPr>
        <w:br/>
      </w:r>
      <w:r w:rsidR="00E46E8A" w:rsidRPr="00C64763">
        <w:rPr>
          <w:rFonts w:ascii="Times New Roman" w:hAnsi="Times New Roman" w:cs="Times New Roman"/>
          <w:b/>
          <w:i/>
          <w:sz w:val="28"/>
          <w:szCs w:val="28"/>
        </w:rPr>
        <w:t>? фр.</w:t>
      </w:r>
      <w:r w:rsidR="00E46E8A">
        <w:rPr>
          <w:rFonts w:ascii="Times New Roman" w:hAnsi="Times New Roman" w:cs="Times New Roman"/>
          <w:sz w:val="28"/>
          <w:szCs w:val="28"/>
        </w:rPr>
        <w:t xml:space="preserve"> Предположите, о чём пойдёт речь сегодня на уроке, судя по ответу вашего одноклассника?</w:t>
      </w:r>
      <w:r w:rsidR="00E46E8A">
        <w:rPr>
          <w:rFonts w:ascii="Times New Roman" w:hAnsi="Times New Roman" w:cs="Times New Roman"/>
          <w:sz w:val="28"/>
          <w:szCs w:val="28"/>
        </w:rPr>
        <w:br/>
      </w:r>
      <w:r w:rsidR="00E46E8A" w:rsidRPr="00C64763">
        <w:rPr>
          <w:rFonts w:ascii="Times New Roman" w:hAnsi="Times New Roman" w:cs="Times New Roman"/>
          <w:b/>
          <w:i/>
          <w:sz w:val="28"/>
          <w:szCs w:val="28"/>
        </w:rPr>
        <w:t>Тема урока (на доске и в тетради):</w:t>
      </w:r>
      <w:r w:rsidR="00E46E8A" w:rsidRPr="00C64763">
        <w:rPr>
          <w:rFonts w:ascii="Times New Roman" w:hAnsi="Times New Roman" w:cs="Times New Roman"/>
          <w:b/>
          <w:i/>
          <w:sz w:val="28"/>
          <w:szCs w:val="28"/>
        </w:rPr>
        <w:br/>
        <w:t>Межнациональные отношения.</w:t>
      </w:r>
      <w:r w:rsidR="00E46E8A">
        <w:rPr>
          <w:rFonts w:ascii="Times New Roman" w:hAnsi="Times New Roman" w:cs="Times New Roman"/>
          <w:sz w:val="28"/>
          <w:szCs w:val="28"/>
        </w:rPr>
        <w:br/>
      </w:r>
      <w:r w:rsidR="00E46E8A" w:rsidRPr="00C64763">
        <w:rPr>
          <w:rFonts w:ascii="Times New Roman" w:hAnsi="Times New Roman" w:cs="Times New Roman"/>
          <w:b/>
          <w:i/>
          <w:sz w:val="28"/>
          <w:szCs w:val="28"/>
        </w:rPr>
        <w:t>? фр.</w:t>
      </w:r>
      <w:r w:rsidR="00E46E8A">
        <w:rPr>
          <w:rFonts w:ascii="Times New Roman" w:hAnsi="Times New Roman" w:cs="Times New Roman"/>
          <w:sz w:val="28"/>
          <w:szCs w:val="28"/>
        </w:rPr>
        <w:t xml:space="preserve"> Предложите круг вопросов урока. На их основе мы выработаем план нашего урока.</w:t>
      </w:r>
      <w:r w:rsidR="00E46E8A">
        <w:rPr>
          <w:rFonts w:ascii="Times New Roman" w:hAnsi="Times New Roman" w:cs="Times New Roman"/>
          <w:sz w:val="28"/>
          <w:szCs w:val="28"/>
        </w:rPr>
        <w:br/>
        <w:t>1. Понятие межнациональных отношений.</w:t>
      </w:r>
      <w:r w:rsidR="00E46E8A">
        <w:rPr>
          <w:rFonts w:ascii="Times New Roman" w:hAnsi="Times New Roman" w:cs="Times New Roman"/>
          <w:sz w:val="28"/>
          <w:szCs w:val="28"/>
        </w:rPr>
        <w:br/>
        <w:t>2. Формы межнациональных отношений.</w:t>
      </w:r>
      <w:r w:rsidR="00E46E8A">
        <w:rPr>
          <w:rFonts w:ascii="Times New Roman" w:hAnsi="Times New Roman" w:cs="Times New Roman"/>
          <w:sz w:val="28"/>
          <w:szCs w:val="28"/>
        </w:rPr>
        <w:br/>
        <w:t>3.</w:t>
      </w:r>
      <w:r w:rsidR="008C43AF">
        <w:rPr>
          <w:rFonts w:ascii="Times New Roman" w:hAnsi="Times New Roman" w:cs="Times New Roman"/>
          <w:sz w:val="28"/>
          <w:szCs w:val="28"/>
        </w:rPr>
        <w:t xml:space="preserve"> Тенденции развития современных наций.</w:t>
      </w:r>
      <w:r w:rsidR="008C43AF">
        <w:rPr>
          <w:rFonts w:ascii="Times New Roman" w:hAnsi="Times New Roman" w:cs="Times New Roman"/>
          <w:sz w:val="28"/>
          <w:szCs w:val="28"/>
        </w:rPr>
        <w:br/>
        <w:t>4. Причины и типы межнациональных конфликтов.</w:t>
      </w:r>
      <w:r w:rsidR="008C43AF">
        <w:rPr>
          <w:rFonts w:ascii="Times New Roman" w:hAnsi="Times New Roman" w:cs="Times New Roman"/>
          <w:sz w:val="28"/>
          <w:szCs w:val="28"/>
        </w:rPr>
        <w:br/>
        <w:t>5. Способы их разрешения.</w:t>
      </w:r>
      <w:r w:rsidR="008C43AF">
        <w:rPr>
          <w:rFonts w:ascii="Times New Roman" w:hAnsi="Times New Roman" w:cs="Times New Roman"/>
          <w:sz w:val="28"/>
          <w:szCs w:val="28"/>
        </w:rPr>
        <w:br/>
      </w:r>
    </w:p>
    <w:p w:rsidR="00C64763" w:rsidRDefault="008C43AF">
      <w:pPr>
        <w:rPr>
          <w:rFonts w:ascii="Times New Roman" w:hAnsi="Times New Roman" w:cs="Times New Roman"/>
          <w:sz w:val="28"/>
          <w:szCs w:val="28"/>
        </w:rPr>
      </w:pPr>
      <w:r w:rsidRPr="00C64763">
        <w:rPr>
          <w:rFonts w:ascii="Times New Roman" w:hAnsi="Times New Roman" w:cs="Times New Roman"/>
          <w:b/>
          <w:sz w:val="28"/>
          <w:szCs w:val="28"/>
        </w:rPr>
        <w:t>1. Сложное понятие.</w:t>
      </w:r>
      <w:r>
        <w:rPr>
          <w:rFonts w:ascii="Times New Roman" w:hAnsi="Times New Roman" w:cs="Times New Roman"/>
          <w:sz w:val="28"/>
          <w:szCs w:val="28"/>
        </w:rPr>
        <w:t xml:space="preserve"> Включает отношения между национальностями внутри одного государства и отношения между нациями – государствами.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t>2. Формы:</w:t>
      </w:r>
      <w:r>
        <w:rPr>
          <w:rFonts w:ascii="Times New Roman" w:hAnsi="Times New Roman" w:cs="Times New Roman"/>
          <w:sz w:val="28"/>
          <w:szCs w:val="28"/>
        </w:rPr>
        <w:br/>
        <w:t>- сотрудничество: этническое смешивание( как – браки: Латинская Америка) и этническое поглощение или ассимиляция(Китай), создание многонационального государства, культурный плюрализм(Бельгия, Швейцария).</w:t>
      </w:r>
      <w:r>
        <w:rPr>
          <w:rFonts w:ascii="Times New Roman" w:hAnsi="Times New Roman" w:cs="Times New Roman"/>
          <w:sz w:val="28"/>
          <w:szCs w:val="28"/>
        </w:rPr>
        <w:br/>
        <w:t>- конфликт (столкновение).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t>3. Тенденции</w:t>
      </w:r>
      <w:r w:rsidR="00275BDB" w:rsidRPr="00C64763">
        <w:rPr>
          <w:rFonts w:ascii="Times New Roman" w:hAnsi="Times New Roman" w:cs="Times New Roman"/>
          <w:b/>
          <w:sz w:val="28"/>
          <w:szCs w:val="28"/>
        </w:rPr>
        <w:t>:</w:t>
      </w:r>
      <w:r w:rsidR="00275BDB">
        <w:rPr>
          <w:rFonts w:ascii="Times New Roman" w:hAnsi="Times New Roman" w:cs="Times New Roman"/>
          <w:sz w:val="28"/>
          <w:szCs w:val="28"/>
        </w:rPr>
        <w:br/>
        <w:t>а) межнациональная дифференциация(разъединение, разделение)</w:t>
      </w:r>
      <w:r w:rsidR="00275BDB">
        <w:rPr>
          <w:rFonts w:ascii="Times New Roman" w:hAnsi="Times New Roman" w:cs="Times New Roman"/>
          <w:sz w:val="28"/>
          <w:szCs w:val="28"/>
        </w:rPr>
        <w:br/>
        <w:t>1. Самоизоляция(Китай, Япония)</w:t>
      </w:r>
      <w:r w:rsidR="00275BDB">
        <w:rPr>
          <w:rFonts w:ascii="Times New Roman" w:hAnsi="Times New Roman" w:cs="Times New Roman"/>
          <w:sz w:val="28"/>
          <w:szCs w:val="28"/>
        </w:rPr>
        <w:br/>
      </w:r>
      <w:r w:rsidR="00275BDB">
        <w:rPr>
          <w:rFonts w:ascii="Times New Roman" w:hAnsi="Times New Roman" w:cs="Times New Roman"/>
          <w:sz w:val="28"/>
          <w:szCs w:val="28"/>
        </w:rPr>
        <w:lastRenderedPageBreak/>
        <w:t>2. Протекционизм в экономике(Пётр 1)</w:t>
      </w:r>
      <w:r w:rsidR="00275BDB">
        <w:rPr>
          <w:rFonts w:ascii="Times New Roman" w:hAnsi="Times New Roman" w:cs="Times New Roman"/>
          <w:sz w:val="28"/>
          <w:szCs w:val="28"/>
        </w:rPr>
        <w:br/>
        <w:t>3. Национализм(НОД в Индии, Африке)</w:t>
      </w:r>
      <w:r w:rsidR="00275BDB">
        <w:rPr>
          <w:rFonts w:ascii="Times New Roman" w:hAnsi="Times New Roman" w:cs="Times New Roman"/>
          <w:sz w:val="28"/>
          <w:szCs w:val="28"/>
        </w:rPr>
        <w:br/>
        <w:t>4. Религиозны</w:t>
      </w:r>
      <w:r w:rsidR="00C64763">
        <w:rPr>
          <w:rFonts w:ascii="Times New Roman" w:hAnsi="Times New Roman" w:cs="Times New Roman"/>
          <w:sz w:val="28"/>
          <w:szCs w:val="28"/>
        </w:rPr>
        <w:t xml:space="preserve">й фанатизм(ИГИЛ, Ближний Восток)  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 w:rsidR="00C64763">
        <w:rPr>
          <w:rFonts w:ascii="Times New Roman" w:hAnsi="Times New Roman" w:cs="Times New Roman"/>
          <w:sz w:val="28"/>
          <w:szCs w:val="28"/>
        </w:rPr>
        <w:br/>
        <w:t>б) межнациональная интеграция</w:t>
      </w:r>
    </w:p>
    <w:p w:rsidR="00275BDB" w:rsidRDefault="0027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65ADA" w:rsidRDefault="0027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Экономические и политические союзы(ЕС)</w:t>
      </w:r>
      <w:r>
        <w:rPr>
          <w:rFonts w:ascii="Times New Roman" w:hAnsi="Times New Roman" w:cs="Times New Roman"/>
          <w:sz w:val="28"/>
          <w:szCs w:val="28"/>
        </w:rPr>
        <w:br/>
        <w:t>2. ТНК</w:t>
      </w:r>
      <w:r>
        <w:rPr>
          <w:rFonts w:ascii="Times New Roman" w:hAnsi="Times New Roman" w:cs="Times New Roman"/>
          <w:sz w:val="28"/>
          <w:szCs w:val="28"/>
        </w:rPr>
        <w:br/>
        <w:t>3. Международные культурные и народные центры.</w:t>
      </w:r>
      <w:r>
        <w:rPr>
          <w:rFonts w:ascii="Times New Roman" w:hAnsi="Times New Roman" w:cs="Times New Roman"/>
          <w:sz w:val="28"/>
          <w:szCs w:val="28"/>
        </w:rPr>
        <w:br/>
        <w:t>4. Взаимопроникновение религий, культур, ценностей.</w:t>
      </w:r>
      <w:r>
        <w:rPr>
          <w:rFonts w:ascii="Times New Roman" w:hAnsi="Times New Roman" w:cs="Times New Roman"/>
          <w:sz w:val="28"/>
          <w:szCs w:val="28"/>
        </w:rPr>
        <w:br/>
        <w:t>Всё это получило название глобализации.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t>4. Межнациональный конфликт</w:t>
      </w:r>
      <w:r>
        <w:rPr>
          <w:rFonts w:ascii="Times New Roman" w:hAnsi="Times New Roman" w:cs="Times New Roman"/>
          <w:sz w:val="28"/>
          <w:szCs w:val="28"/>
        </w:rPr>
        <w:t xml:space="preserve"> – одна из форм отношений, которая характеризуется открытым противостоянием наций друг другу</w:t>
      </w:r>
      <w:r w:rsidR="00E65ADA">
        <w:rPr>
          <w:rFonts w:ascii="Times New Roman" w:hAnsi="Times New Roman" w:cs="Times New Roman"/>
          <w:sz w:val="28"/>
          <w:szCs w:val="28"/>
        </w:rPr>
        <w:t>, вплоть до вооружённых столкновений и войн.</w:t>
      </w:r>
      <w:r w:rsidR="00E65ADA">
        <w:rPr>
          <w:rFonts w:ascii="Times New Roman" w:hAnsi="Times New Roman" w:cs="Times New Roman"/>
          <w:sz w:val="28"/>
          <w:szCs w:val="28"/>
        </w:rPr>
        <w:br/>
      </w:r>
      <w:r w:rsidR="00E65ADA" w:rsidRPr="00C64763">
        <w:rPr>
          <w:rFonts w:ascii="Times New Roman" w:hAnsi="Times New Roman" w:cs="Times New Roman"/>
          <w:b/>
          <w:sz w:val="28"/>
          <w:szCs w:val="28"/>
        </w:rPr>
        <w:t xml:space="preserve">                  Типы межнациональных конфликтов.</w:t>
      </w:r>
      <w:r w:rsidR="00E65ADA" w:rsidRPr="00C6476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2087"/>
        <w:gridCol w:w="2452"/>
        <w:gridCol w:w="2461"/>
        <w:gridCol w:w="2571"/>
      </w:tblGrid>
      <w:tr w:rsidR="00E65ADA" w:rsidTr="00E65ADA">
        <w:tc>
          <w:tcPr>
            <w:tcW w:w="2392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 - правовой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Этнотерриториальный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Этнодемографический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пстхологический</w:t>
            </w:r>
          </w:p>
        </w:tc>
      </w:tr>
      <w:tr w:rsidR="00E65ADA" w:rsidTr="00E65ADA">
        <w:tc>
          <w:tcPr>
            <w:tcW w:w="2392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к собственной государственности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границ территории нации</w:t>
            </w:r>
          </w:p>
        </w:tc>
        <w:tc>
          <w:tcPr>
            <w:tcW w:w="2393" w:type="dxa"/>
          </w:tcPr>
          <w:p w:rsidR="00E65ADA" w:rsidRDefault="00E65ADA" w:rsidP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коренной национальности от пришлых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образа жизни, нарушение прав человека</w:t>
            </w:r>
          </w:p>
        </w:tc>
      </w:tr>
      <w:tr w:rsidR="00E65ADA" w:rsidTr="00E65ADA">
        <w:tc>
          <w:tcPr>
            <w:tcW w:w="2392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с властными структурами государства, в составе которого находится нация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Опасность растворения этноса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Переселенцы(беженцы) и местное население</w:t>
            </w:r>
          </w:p>
        </w:tc>
      </w:tr>
      <w:tr w:rsidR="00E65ADA" w:rsidTr="00E65ADA">
        <w:tc>
          <w:tcPr>
            <w:tcW w:w="2392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Абхазия - Грузия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Карабах Армения - Азербайджан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Прибалтика</w:t>
            </w:r>
          </w:p>
        </w:tc>
        <w:tc>
          <w:tcPr>
            <w:tcW w:w="2393" w:type="dxa"/>
          </w:tcPr>
          <w:p w:rsidR="00E65ADA" w:rsidRDefault="00E6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Прибалтика, страны ЕС, Прибалтика, чеченцы в Казахстане</w:t>
            </w:r>
          </w:p>
        </w:tc>
      </w:tr>
    </w:tbl>
    <w:p w:rsidR="008C43AF" w:rsidRDefault="0027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D5200" w:rsidRPr="00C64763">
        <w:rPr>
          <w:rFonts w:ascii="Times New Roman" w:hAnsi="Times New Roman" w:cs="Times New Roman"/>
          <w:b/>
          <w:i/>
          <w:sz w:val="28"/>
          <w:szCs w:val="28"/>
        </w:rPr>
        <w:t>? фр.</w:t>
      </w:r>
      <w:r w:rsidR="001D5200">
        <w:rPr>
          <w:rFonts w:ascii="Times New Roman" w:hAnsi="Times New Roman" w:cs="Times New Roman"/>
          <w:sz w:val="28"/>
          <w:szCs w:val="28"/>
        </w:rPr>
        <w:t xml:space="preserve"> а) Сформулируйте причины конфликтов: религиозные, исторические, </w:t>
      </w:r>
      <w:r w:rsidR="001D5200">
        <w:rPr>
          <w:rFonts w:ascii="Times New Roman" w:hAnsi="Times New Roman" w:cs="Times New Roman"/>
          <w:sz w:val="28"/>
          <w:szCs w:val="28"/>
        </w:rPr>
        <w:lastRenderedPageBreak/>
        <w:t>культурные, социально – экономические, территориальные, экологические.</w:t>
      </w:r>
      <w:r w:rsidR="001D5200">
        <w:rPr>
          <w:rFonts w:ascii="Times New Roman" w:hAnsi="Times New Roman" w:cs="Times New Roman"/>
          <w:sz w:val="28"/>
          <w:szCs w:val="28"/>
        </w:rPr>
        <w:br/>
        <w:t>б) Приведите примеры из истории и современной жизни.</w:t>
      </w:r>
      <w:r w:rsidR="001D5200">
        <w:rPr>
          <w:rFonts w:ascii="Times New Roman" w:hAnsi="Times New Roman" w:cs="Times New Roman"/>
          <w:sz w:val="28"/>
          <w:szCs w:val="28"/>
        </w:rPr>
        <w:br/>
        <w:t>в) Каковы проявления конфликтов? – проверка опережающего задания.</w:t>
      </w:r>
      <w:r w:rsidR="001D5200">
        <w:rPr>
          <w:rFonts w:ascii="Times New Roman" w:hAnsi="Times New Roman" w:cs="Times New Roman"/>
          <w:sz w:val="28"/>
          <w:szCs w:val="28"/>
        </w:rPr>
        <w:br/>
      </w:r>
    </w:p>
    <w:p w:rsidR="001D5200" w:rsidRPr="00691619" w:rsidRDefault="001D5200">
      <w:pPr>
        <w:rPr>
          <w:rFonts w:ascii="Times New Roman" w:hAnsi="Times New Roman" w:cs="Times New Roman"/>
          <w:sz w:val="28"/>
          <w:szCs w:val="28"/>
        </w:rPr>
      </w:pPr>
      <w:r w:rsidRPr="00C6476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Стр. 190 – способы преодоления национальных конфликтов.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t>3. Рефлексия:</w:t>
      </w:r>
      <w:r>
        <w:rPr>
          <w:rFonts w:ascii="Times New Roman" w:hAnsi="Times New Roman" w:cs="Times New Roman"/>
          <w:sz w:val="28"/>
          <w:szCs w:val="28"/>
        </w:rPr>
        <w:br/>
        <w:t xml:space="preserve"> заполнить мини – анкеты (3 мин.).</w:t>
      </w:r>
      <w:r w:rsidR="00C647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64763">
        <w:rPr>
          <w:rFonts w:ascii="Times New Roman" w:hAnsi="Times New Roman" w:cs="Times New Roman"/>
          <w:b/>
          <w:sz w:val="28"/>
          <w:szCs w:val="28"/>
        </w:rPr>
        <w:t>4. Домашнее задание:</w:t>
      </w:r>
      <w:r>
        <w:rPr>
          <w:rFonts w:ascii="Times New Roman" w:hAnsi="Times New Roman" w:cs="Times New Roman"/>
          <w:sz w:val="28"/>
          <w:szCs w:val="28"/>
        </w:rPr>
        <w:br/>
        <w:t>П.17 (п.3-5), стр.195 – любые 2 зада</w:t>
      </w:r>
      <w:r w:rsidR="00C64763">
        <w:rPr>
          <w:rFonts w:ascii="Times New Roman" w:hAnsi="Times New Roman" w:cs="Times New Roman"/>
          <w:sz w:val="28"/>
          <w:szCs w:val="28"/>
        </w:rPr>
        <w:t>ния устно; для сдающих ЕГЭ развёрнутый план «Национальная политика».</w:t>
      </w:r>
    </w:p>
    <w:sectPr w:rsidR="001D5200" w:rsidRPr="00691619" w:rsidSect="00BB4A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3D" w:rsidRDefault="000A1D3D" w:rsidP="00C64763">
      <w:pPr>
        <w:spacing w:after="0" w:line="240" w:lineRule="auto"/>
      </w:pPr>
      <w:r>
        <w:separator/>
      </w:r>
    </w:p>
  </w:endnote>
  <w:endnote w:type="continuationSeparator" w:id="0">
    <w:p w:rsidR="000A1D3D" w:rsidRDefault="000A1D3D" w:rsidP="00C6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5309"/>
      <w:docPartObj>
        <w:docPartGallery w:val="Page Numbers (Bottom of Page)"/>
        <w:docPartUnique/>
      </w:docPartObj>
    </w:sdtPr>
    <w:sdtContent>
      <w:p w:rsidR="00C64763" w:rsidRDefault="00C64763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4763" w:rsidRDefault="00C647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3D" w:rsidRDefault="000A1D3D" w:rsidP="00C64763">
      <w:pPr>
        <w:spacing w:after="0" w:line="240" w:lineRule="auto"/>
      </w:pPr>
      <w:r>
        <w:separator/>
      </w:r>
    </w:p>
  </w:footnote>
  <w:footnote w:type="continuationSeparator" w:id="0">
    <w:p w:rsidR="000A1D3D" w:rsidRDefault="000A1D3D" w:rsidP="00C64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619"/>
    <w:rsid w:val="000A1D3D"/>
    <w:rsid w:val="001D5200"/>
    <w:rsid w:val="00275BDB"/>
    <w:rsid w:val="003543C3"/>
    <w:rsid w:val="00634C4D"/>
    <w:rsid w:val="00691619"/>
    <w:rsid w:val="008C43AF"/>
    <w:rsid w:val="00BB4A9F"/>
    <w:rsid w:val="00BF326B"/>
    <w:rsid w:val="00C64763"/>
    <w:rsid w:val="00E46E8A"/>
    <w:rsid w:val="00E6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3AF"/>
    <w:pPr>
      <w:ind w:left="720"/>
      <w:contextualSpacing/>
    </w:pPr>
  </w:style>
  <w:style w:type="table" w:styleId="a4">
    <w:name w:val="Table Grid"/>
    <w:basedOn w:val="a1"/>
    <w:uiPriority w:val="59"/>
    <w:rsid w:val="00E65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763"/>
  </w:style>
  <w:style w:type="paragraph" w:styleId="a7">
    <w:name w:val="footer"/>
    <w:basedOn w:val="a"/>
    <w:link w:val="a8"/>
    <w:uiPriority w:val="99"/>
    <w:unhideWhenUsed/>
    <w:rsid w:val="00C6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lexxa</dc:creator>
  <cp:keywords/>
  <dc:description/>
  <cp:lastModifiedBy>lexxa</cp:lastModifiedBy>
  <cp:revision>2</cp:revision>
  <dcterms:created xsi:type="dcterms:W3CDTF">2015-11-23T08:20:00Z</dcterms:created>
  <dcterms:modified xsi:type="dcterms:W3CDTF">2015-11-23T10:00:00Z</dcterms:modified>
</cp:coreProperties>
</file>